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495B32" w:rsidP="00495B32">
      <w:pPr>
        <w:jc w:val="right"/>
      </w:pPr>
      <w:r w:rsidRPr="00495B32">
        <w:rPr>
          <w:rFonts w:ascii="Book Antiqua" w:hAnsi="Book Antiqua"/>
          <w:i/>
          <w:sz w:val="20"/>
          <w:szCs w:val="22"/>
        </w:rPr>
        <w:t xml:space="preserve">Załącznik </w:t>
      </w:r>
      <w:r w:rsidRPr="00495B32">
        <w:rPr>
          <w:rFonts w:ascii="Book Antiqua" w:hAnsi="Book Antiqua"/>
          <w:b/>
          <w:i/>
          <w:sz w:val="20"/>
          <w:szCs w:val="22"/>
        </w:rPr>
        <w:t>nr 1</w:t>
      </w:r>
      <w:r w:rsidRPr="00495B32">
        <w:rPr>
          <w:rFonts w:ascii="Book Antiqua" w:hAnsi="Book Antiqua"/>
          <w:i/>
          <w:sz w:val="20"/>
          <w:szCs w:val="22"/>
        </w:rPr>
        <w:t xml:space="preserve"> do SIWZ</w:t>
      </w:r>
    </w:p>
    <w:tbl>
      <w:tblPr>
        <w:tblpPr w:leftFromText="141" w:rightFromText="141" w:vertAnchor="page" w:horzAnchor="margin" w:tblpY="120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95B32" w:rsidRPr="009C3EBB" w:rsidTr="00495B3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5B32" w:rsidRPr="009C3EBB" w:rsidRDefault="00495B32" w:rsidP="00495B3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95B32" w:rsidRPr="009C3EBB" w:rsidRDefault="00495B32" w:rsidP="00495B3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 (pieczęć firmowa) Wykonawcy</w:t>
            </w:r>
          </w:p>
        </w:tc>
      </w:tr>
    </w:tbl>
    <w:p w:rsidR="009C3EBB" w:rsidRP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70148" w:rsidRDefault="00470148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70148" w:rsidRDefault="00470148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874E53" w:rsidRDefault="00874E53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21D27" w:rsidRDefault="00221D27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95B32" w:rsidRDefault="00495B32" w:rsidP="00E068F1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9C3EBB" w:rsidRDefault="009C3EBB" w:rsidP="00E068F1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874E53" w:rsidRDefault="00874E53" w:rsidP="009C3EBB">
      <w:pPr>
        <w:rPr>
          <w:rFonts w:ascii="Arial" w:hAnsi="Arial" w:cs="Arial"/>
          <w:sz w:val="20"/>
          <w:szCs w:val="20"/>
        </w:rPr>
      </w:pPr>
    </w:p>
    <w:p w:rsidR="00495B32" w:rsidRDefault="00495B32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P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21D27" w:rsidRPr="006E0E72" w:rsidRDefault="007F32CC" w:rsidP="00E82C84">
      <w:pPr>
        <w:ind w:left="-284" w:right="-285" w:firstLine="284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„</w:t>
      </w:r>
      <w:r w:rsidR="00246222">
        <w:rPr>
          <w:rFonts w:ascii="Book Antiqua" w:hAnsi="Book Antiqua" w:cs="Tahoma"/>
          <w:b/>
          <w:i/>
          <w:sz w:val="28"/>
          <w:szCs w:val="28"/>
        </w:rPr>
        <w:t>Odbiór i zagospodarowanie odpadów komunalnych od właścicieli nieruchomości zamieszkałych położonych na terenie Gminy Toszek</w:t>
      </w:r>
      <w:r w:rsidR="00A97B1F">
        <w:rPr>
          <w:rFonts w:ascii="Book Antiqua" w:hAnsi="Book Antiqua" w:cs="Tahoma"/>
          <w:b/>
          <w:i/>
          <w:sz w:val="28"/>
          <w:szCs w:val="28"/>
        </w:rPr>
        <w:t xml:space="preserve"> oraz uruchomienie i prowadzenie </w:t>
      </w:r>
      <w:r w:rsidR="00495B32">
        <w:rPr>
          <w:rFonts w:ascii="Book Antiqua" w:hAnsi="Book Antiqua" w:cs="Tahoma"/>
          <w:b/>
          <w:i/>
          <w:sz w:val="28"/>
          <w:szCs w:val="28"/>
        </w:rPr>
        <w:t>punktu selektywnej zbiórki odpadów</w:t>
      </w:r>
      <w:r w:rsidR="00221D27" w:rsidRPr="006E0E72">
        <w:rPr>
          <w:rFonts w:ascii="Book Antiqua" w:hAnsi="Book Antiqua" w:cs="Tahoma"/>
          <w:b/>
          <w:i/>
          <w:sz w:val="28"/>
          <w:szCs w:val="28"/>
        </w:rPr>
        <w:t>”</w:t>
      </w: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</w:p>
    <w:p w:rsidR="00F76AD2" w:rsidRDefault="00F76AD2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9C3EBB" w:rsidRPr="009C3EBB" w:rsidRDefault="009C3EBB" w:rsidP="009C3EBB">
      <w:pPr>
        <w:spacing w:line="360" w:lineRule="auto"/>
        <w:rPr>
          <w:rFonts w:ascii="Arial" w:hAnsi="Arial" w:cs="Arial"/>
        </w:rPr>
      </w:pPr>
    </w:p>
    <w:p w:rsidR="009C3EBB" w:rsidRPr="00DC54B0" w:rsidRDefault="009C3EBB" w:rsidP="009C3EBB">
      <w:pPr>
        <w:spacing w:line="360" w:lineRule="auto"/>
        <w:rPr>
          <w:rFonts w:ascii="Arial" w:hAnsi="Arial" w:cs="Arial"/>
          <w:sz w:val="20"/>
          <w:szCs w:val="20"/>
        </w:rPr>
      </w:pPr>
    </w:p>
    <w:p w:rsidR="00E068F1" w:rsidRPr="00DC54B0" w:rsidRDefault="00E068F1" w:rsidP="009C3EBB">
      <w:pPr>
        <w:spacing w:line="360" w:lineRule="auto"/>
        <w:rPr>
          <w:rFonts w:ascii="Arial" w:hAnsi="Arial" w:cs="Arial"/>
          <w:sz w:val="20"/>
          <w:szCs w:val="20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Pr="009C3EBB" w:rsidRDefault="009C3EBB" w:rsidP="009C3EBB">
      <w:pPr>
        <w:rPr>
          <w:rFonts w:ascii="Arial" w:hAnsi="Arial" w:cs="Arial"/>
          <w:b/>
          <w:bCs/>
          <w:sz w:val="22"/>
        </w:rPr>
      </w:pPr>
    </w:p>
    <w:p w:rsidR="009C3EBB" w:rsidRPr="009C3EBB" w:rsidRDefault="009C3EBB" w:rsidP="009C3EBB">
      <w:pPr>
        <w:rPr>
          <w:rFonts w:ascii="Arial" w:hAnsi="Arial" w:cs="Arial"/>
          <w:sz w:val="20"/>
          <w:szCs w:val="20"/>
        </w:rPr>
      </w:pP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6D59CC" w:rsidRDefault="006D59CC" w:rsidP="009C3EBB">
      <w:pPr>
        <w:rPr>
          <w:rFonts w:ascii="Arial" w:hAnsi="Arial" w:cs="Arial"/>
          <w:sz w:val="20"/>
          <w:szCs w:val="20"/>
        </w:rPr>
      </w:pPr>
    </w:p>
    <w:p w:rsidR="00E068F1" w:rsidRPr="009C3EBB" w:rsidRDefault="00E068F1" w:rsidP="009C3EBB">
      <w:pPr>
        <w:rPr>
          <w:rFonts w:ascii="Arial" w:hAnsi="Arial" w:cs="Arial"/>
          <w:sz w:val="20"/>
          <w:szCs w:val="20"/>
        </w:rPr>
      </w:pPr>
    </w:p>
    <w:p w:rsidR="009C3EBB" w:rsidRPr="009C3EBB" w:rsidRDefault="009C3EBB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540E4C">
      <w:pPr>
        <w:spacing w:after="60"/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B773E" w:rsidRPr="009C3EBB" w:rsidRDefault="006B773E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C60498" w:rsidRDefault="006D59CC" w:rsidP="00150048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 xml:space="preserve"> (pieczęć firmowa) Wykonawcy</w:t>
            </w:r>
          </w:p>
        </w:tc>
      </w:tr>
    </w:tbl>
    <w:p w:rsidR="00F82889" w:rsidRPr="00420BC9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54208E" w:rsidRDefault="00E23A6E" w:rsidP="00535E43">
      <w:pPr>
        <w:jc w:val="both"/>
        <w:rPr>
          <w:rFonts w:ascii="Book Antiqua" w:hAnsi="Book Antiqua"/>
          <w:sz w:val="20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420BC9" w:rsidRDefault="0056513D" w:rsidP="00F82889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54208E" w:rsidRDefault="00E23A6E" w:rsidP="00F82889">
      <w:pPr>
        <w:jc w:val="center"/>
        <w:rPr>
          <w:rFonts w:ascii="Book Antiqua" w:hAnsi="Book Antiqua"/>
          <w:b/>
          <w:sz w:val="20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46043E" w:rsidRDefault="00F82889" w:rsidP="00F82889">
      <w:pPr>
        <w:jc w:val="center"/>
        <w:rPr>
          <w:rFonts w:ascii="Book Antiqua" w:hAnsi="Book Antiqua"/>
          <w:b/>
        </w:rPr>
      </w:pPr>
    </w:p>
    <w:p w:rsidR="00F82889" w:rsidRPr="00420BC9" w:rsidRDefault="00F82889" w:rsidP="00F82889">
      <w:pPr>
        <w:jc w:val="center"/>
        <w:rPr>
          <w:rFonts w:ascii="Book Antiqua" w:hAnsi="Book Antiqua"/>
          <w:b/>
        </w:rPr>
      </w:pPr>
    </w:p>
    <w:p w:rsidR="004D7113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6C20C2" w:rsidRPr="00420BC9" w:rsidRDefault="006C20C2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/>
          <w:lang w:eastAsia="ar-SA"/>
        </w:rPr>
      </w:pPr>
    </w:p>
    <w:p w:rsidR="00305E57" w:rsidRPr="00F8597E" w:rsidRDefault="00A97B1F" w:rsidP="00305E5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2"/>
          <w:szCs w:val="22"/>
        </w:rPr>
      </w:pPr>
      <w:r w:rsidRPr="00A97B1F">
        <w:rPr>
          <w:rFonts w:ascii="Book Antiqua" w:hAnsi="Book Antiqua" w:cs="Tahoma"/>
          <w:b/>
          <w:i/>
          <w:sz w:val="22"/>
          <w:szCs w:val="22"/>
        </w:rPr>
        <w:t xml:space="preserve">„Odbiór i zagospodarowanie odpadów komunalnych od właścicieli nieruchomości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A97B1F">
        <w:rPr>
          <w:rFonts w:ascii="Book Antiqua" w:hAnsi="Book Antiqua" w:cs="Tahoma"/>
          <w:b/>
          <w:i/>
          <w:sz w:val="22"/>
          <w:szCs w:val="22"/>
        </w:rPr>
        <w:t xml:space="preserve">zamieszkałych położonych na terenie Gminy Toszek oraz uruchomienie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A97B1F">
        <w:rPr>
          <w:rFonts w:ascii="Book Antiqua" w:hAnsi="Book Antiqua" w:cs="Tahoma"/>
          <w:b/>
          <w:i/>
          <w:sz w:val="22"/>
          <w:szCs w:val="22"/>
        </w:rPr>
        <w:t xml:space="preserve">i prowadzenie </w:t>
      </w:r>
      <w:r w:rsidR="00495B32">
        <w:rPr>
          <w:rFonts w:ascii="Book Antiqua" w:hAnsi="Book Antiqua" w:cs="Tahoma"/>
          <w:b/>
          <w:i/>
          <w:sz w:val="22"/>
          <w:szCs w:val="22"/>
        </w:rPr>
        <w:t>punktu selektywnej zbiórki odpadów</w:t>
      </w:r>
      <w:r w:rsidRPr="00A97B1F">
        <w:rPr>
          <w:rFonts w:ascii="Book Antiqua" w:hAnsi="Book Antiqua" w:cs="Tahoma"/>
          <w:b/>
          <w:i/>
          <w:sz w:val="22"/>
          <w:szCs w:val="22"/>
        </w:rPr>
        <w:t>”</w:t>
      </w:r>
    </w:p>
    <w:p w:rsidR="00E23A6E" w:rsidRDefault="00E23A6E" w:rsidP="004D7113">
      <w:pPr>
        <w:ind w:right="432"/>
        <w:jc w:val="both"/>
        <w:rPr>
          <w:rFonts w:ascii="Book Antiqua" w:hAnsi="Book Antiqua" w:cs="Arial"/>
          <w:sz w:val="16"/>
          <w:szCs w:val="16"/>
        </w:rPr>
      </w:pPr>
    </w:p>
    <w:p w:rsidR="00420BC9" w:rsidRPr="003855E2" w:rsidRDefault="00420BC9" w:rsidP="004D7113">
      <w:pPr>
        <w:ind w:right="432"/>
        <w:jc w:val="both"/>
        <w:rPr>
          <w:rFonts w:ascii="Book Antiqua" w:hAnsi="Book Antiqua" w:cs="Arial"/>
          <w:sz w:val="16"/>
          <w:szCs w:val="16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420BC9" w:rsidRDefault="00EE6E33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B27275" w:rsidRPr="00420BC9" w:rsidRDefault="00B27275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48774F" w:rsidRPr="0048774F" w:rsidRDefault="00E6792D" w:rsidP="00D84C2B">
      <w:pPr>
        <w:pStyle w:val="Akapitzlist"/>
        <w:numPr>
          <w:ilvl w:val="0"/>
          <w:numId w:val="5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E6792D">
        <w:rPr>
          <w:rFonts w:ascii="Book Antiqua" w:hAnsi="Book Antiqua" w:cs="Arial"/>
          <w:b/>
          <w:sz w:val="22"/>
          <w:szCs w:val="22"/>
        </w:rPr>
        <w:t xml:space="preserve">Oferuję wykonanie zamówienia </w:t>
      </w:r>
      <w:r w:rsidRPr="00E6792D">
        <w:rPr>
          <w:rFonts w:ascii="Book Antiqua" w:hAnsi="Book Antiqua" w:cs="Arial"/>
          <w:b/>
          <w:sz w:val="22"/>
          <w:szCs w:val="22"/>
          <w:u w:val="single"/>
        </w:rPr>
        <w:t>po ryczałtowej cenie jednostkowej za odbiór i</w:t>
      </w:r>
      <w:r>
        <w:rPr>
          <w:rFonts w:ascii="Book Antiqua" w:hAnsi="Book Antiqua" w:cs="Arial"/>
          <w:b/>
          <w:sz w:val="22"/>
          <w:szCs w:val="22"/>
          <w:u w:val="single"/>
        </w:rPr>
        <w:t xml:space="preserve"> zagospodarowanie 1 Mg</w:t>
      </w:r>
      <w:r w:rsidR="006B1EF6">
        <w:rPr>
          <w:rFonts w:ascii="Book Antiqua" w:hAnsi="Book Antiqua" w:cs="Arial"/>
          <w:sz w:val="22"/>
          <w:szCs w:val="22"/>
        </w:rPr>
        <w:t>:</w:t>
      </w:r>
      <w:r w:rsidR="004B5A1E"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847851" w:rsidRPr="0054208E" w:rsidRDefault="00847851" w:rsidP="00E84F42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0"/>
        </w:rPr>
      </w:pPr>
    </w:p>
    <w:p w:rsidR="007B545D" w:rsidRPr="0054208E" w:rsidRDefault="00E6792D" w:rsidP="0054208E">
      <w:pPr>
        <w:pStyle w:val="NormalnyWeb"/>
        <w:numPr>
          <w:ilvl w:val="0"/>
          <w:numId w:val="43"/>
        </w:numPr>
        <w:spacing w:before="0" w:beforeAutospacing="0" w:after="0"/>
        <w:ind w:left="680" w:hanging="340"/>
        <w:jc w:val="both"/>
        <w:rPr>
          <w:rFonts w:ascii="Book Antiqua" w:hAnsi="Book Antiqua" w:cs="Arial"/>
          <w:b/>
          <w:sz w:val="22"/>
          <w:szCs w:val="22"/>
          <w:u w:val="single"/>
        </w:rPr>
      </w:pPr>
      <w:r w:rsidRPr="0054208E">
        <w:rPr>
          <w:rFonts w:ascii="Book Antiqua" w:hAnsi="Book Antiqua" w:cs="Arial"/>
          <w:b/>
          <w:sz w:val="22"/>
          <w:szCs w:val="22"/>
          <w:u w:val="single"/>
        </w:rPr>
        <w:t>niesegregowanych (zmieszanych) odpadów komunalnych</w:t>
      </w:r>
    </w:p>
    <w:p w:rsidR="00E6792D" w:rsidRPr="00E6792D" w:rsidRDefault="00E6792D" w:rsidP="0054208E">
      <w:pPr>
        <w:pStyle w:val="NormalnyWeb"/>
        <w:spacing w:before="240" w:beforeAutospacing="0" w:after="0"/>
        <w:ind w:firstLine="340"/>
        <w:rPr>
          <w:rFonts w:ascii="Book Antiqua" w:hAnsi="Book Antiqua"/>
          <w:sz w:val="22"/>
          <w:szCs w:val="20"/>
        </w:rPr>
      </w:pPr>
      <w:r w:rsidRPr="0054208E">
        <w:rPr>
          <w:rFonts w:ascii="Book Antiqua" w:hAnsi="Book Antiqua"/>
          <w:b/>
          <w:sz w:val="22"/>
          <w:szCs w:val="20"/>
        </w:rPr>
        <w:t>cena brutto</w:t>
      </w:r>
      <w:r w:rsidR="0054208E">
        <w:rPr>
          <w:rFonts w:ascii="Book Antiqua" w:hAnsi="Book Antiqua"/>
          <w:b/>
          <w:sz w:val="22"/>
          <w:szCs w:val="20"/>
        </w:rPr>
        <w:t xml:space="preserve"> .</w:t>
      </w:r>
      <w:r w:rsidRPr="0054208E">
        <w:rPr>
          <w:rFonts w:ascii="Book Antiqua" w:hAnsi="Book Antiqua"/>
          <w:b/>
          <w:sz w:val="22"/>
          <w:szCs w:val="20"/>
        </w:rPr>
        <w:t>…………………… zł</w:t>
      </w:r>
      <w:r w:rsidR="0054208E">
        <w:rPr>
          <w:rFonts w:ascii="Book Antiqua" w:hAnsi="Book Antiqua"/>
          <w:b/>
          <w:sz w:val="22"/>
          <w:szCs w:val="20"/>
        </w:rPr>
        <w:tab/>
      </w:r>
      <w:r w:rsidRPr="00E6792D">
        <w:rPr>
          <w:rFonts w:ascii="Book Antiqua" w:hAnsi="Book Antiqua"/>
          <w:sz w:val="22"/>
          <w:szCs w:val="20"/>
        </w:rPr>
        <w:t>/słownie: …………………………………………………/</w:t>
      </w:r>
    </w:p>
    <w:p w:rsidR="00E6792D" w:rsidRPr="00E6792D" w:rsidRDefault="0054208E" w:rsidP="0054208E">
      <w:pPr>
        <w:pStyle w:val="NormalnyWeb"/>
        <w:spacing w:before="240" w:beforeAutospacing="0" w:after="0"/>
        <w:ind w:firstLine="340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 xml:space="preserve">w tym: </w:t>
      </w:r>
      <w:r w:rsidR="00E6792D" w:rsidRPr="00E6792D">
        <w:rPr>
          <w:rFonts w:ascii="Book Antiqua" w:hAnsi="Book Antiqua"/>
          <w:bCs/>
          <w:sz w:val="22"/>
          <w:szCs w:val="20"/>
        </w:rPr>
        <w:t xml:space="preserve">cena netto </w:t>
      </w:r>
      <w:r>
        <w:rPr>
          <w:rFonts w:ascii="Book Antiqua" w:hAnsi="Book Antiqua"/>
          <w:sz w:val="22"/>
          <w:szCs w:val="20"/>
        </w:rPr>
        <w:t>………………….… zł</w:t>
      </w:r>
      <w:r>
        <w:rPr>
          <w:rFonts w:ascii="Book Antiqua" w:hAnsi="Book Antiqua"/>
          <w:sz w:val="22"/>
          <w:szCs w:val="20"/>
        </w:rPr>
        <w:tab/>
      </w:r>
      <w:r>
        <w:rPr>
          <w:rFonts w:ascii="Book Antiqua" w:hAnsi="Book Antiqua"/>
          <w:sz w:val="22"/>
          <w:szCs w:val="20"/>
        </w:rPr>
        <w:tab/>
      </w:r>
      <w:r w:rsidR="00E6792D" w:rsidRPr="00E6792D">
        <w:rPr>
          <w:rFonts w:ascii="Book Antiqua" w:hAnsi="Book Antiqua"/>
          <w:sz w:val="22"/>
          <w:szCs w:val="20"/>
        </w:rPr>
        <w:t>podatek VAT ………….…… zł, tj.  .….... %</w:t>
      </w:r>
    </w:p>
    <w:p w:rsidR="0054208E" w:rsidRPr="0054208E" w:rsidRDefault="0054208E" w:rsidP="0054208E">
      <w:pPr>
        <w:pStyle w:val="NormalnyWeb"/>
        <w:numPr>
          <w:ilvl w:val="0"/>
          <w:numId w:val="43"/>
        </w:numPr>
        <w:spacing w:before="240" w:beforeAutospacing="0" w:after="0"/>
        <w:ind w:left="680" w:hanging="340"/>
        <w:jc w:val="both"/>
        <w:rPr>
          <w:rFonts w:ascii="Book Antiqua" w:hAnsi="Book Antiqua" w:cs="Arial"/>
          <w:b/>
          <w:sz w:val="22"/>
          <w:szCs w:val="22"/>
          <w:u w:val="single"/>
        </w:rPr>
      </w:pPr>
      <w:r w:rsidRPr="0054208E">
        <w:rPr>
          <w:rFonts w:ascii="Book Antiqua" w:hAnsi="Book Antiqua" w:cs="Arial"/>
          <w:b/>
          <w:sz w:val="22"/>
          <w:szCs w:val="22"/>
          <w:u w:val="single"/>
        </w:rPr>
        <w:t>segregowanych odpadów komunalnych</w:t>
      </w:r>
    </w:p>
    <w:p w:rsidR="0054208E" w:rsidRPr="00E6792D" w:rsidRDefault="0054208E" w:rsidP="0054208E">
      <w:pPr>
        <w:pStyle w:val="NormalnyWeb"/>
        <w:spacing w:before="240" w:beforeAutospacing="0" w:after="0"/>
        <w:ind w:firstLine="340"/>
        <w:rPr>
          <w:rFonts w:ascii="Book Antiqua" w:hAnsi="Book Antiqua"/>
          <w:sz w:val="22"/>
          <w:szCs w:val="20"/>
        </w:rPr>
      </w:pPr>
      <w:r w:rsidRPr="0054208E">
        <w:rPr>
          <w:rFonts w:ascii="Book Antiqua" w:hAnsi="Book Antiqua"/>
          <w:b/>
          <w:sz w:val="22"/>
          <w:szCs w:val="20"/>
        </w:rPr>
        <w:t>cena brutto</w:t>
      </w:r>
      <w:r>
        <w:rPr>
          <w:rFonts w:ascii="Book Antiqua" w:hAnsi="Book Antiqua"/>
          <w:b/>
          <w:sz w:val="22"/>
          <w:szCs w:val="20"/>
        </w:rPr>
        <w:t xml:space="preserve"> .</w:t>
      </w:r>
      <w:r w:rsidRPr="0054208E">
        <w:rPr>
          <w:rFonts w:ascii="Book Antiqua" w:hAnsi="Book Antiqua"/>
          <w:b/>
          <w:sz w:val="22"/>
          <w:szCs w:val="20"/>
        </w:rPr>
        <w:t>…………………… zł</w:t>
      </w:r>
      <w:r>
        <w:rPr>
          <w:rFonts w:ascii="Book Antiqua" w:hAnsi="Book Antiqua"/>
          <w:b/>
          <w:sz w:val="22"/>
          <w:szCs w:val="20"/>
        </w:rPr>
        <w:tab/>
      </w:r>
      <w:r w:rsidRPr="00E6792D">
        <w:rPr>
          <w:rFonts w:ascii="Book Antiqua" w:hAnsi="Book Antiqua"/>
          <w:sz w:val="22"/>
          <w:szCs w:val="20"/>
        </w:rPr>
        <w:t>/słownie: …………………………………………………/</w:t>
      </w:r>
    </w:p>
    <w:p w:rsidR="00280991" w:rsidRDefault="0054208E" w:rsidP="0054208E">
      <w:pPr>
        <w:pStyle w:val="NormalnyWeb"/>
        <w:spacing w:before="240" w:beforeAutospacing="0" w:after="0"/>
        <w:ind w:firstLine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0"/>
        </w:rPr>
        <w:t xml:space="preserve">w tym: </w:t>
      </w:r>
      <w:r w:rsidRPr="00E6792D">
        <w:rPr>
          <w:rFonts w:ascii="Book Antiqua" w:hAnsi="Book Antiqua"/>
          <w:bCs/>
          <w:sz w:val="22"/>
          <w:szCs w:val="20"/>
        </w:rPr>
        <w:t xml:space="preserve">cena netto </w:t>
      </w:r>
      <w:r>
        <w:rPr>
          <w:rFonts w:ascii="Book Antiqua" w:hAnsi="Book Antiqua"/>
          <w:sz w:val="22"/>
          <w:szCs w:val="20"/>
        </w:rPr>
        <w:t>………………….… zł</w:t>
      </w:r>
      <w:r>
        <w:rPr>
          <w:rFonts w:ascii="Book Antiqua" w:hAnsi="Book Antiqua"/>
          <w:sz w:val="22"/>
          <w:szCs w:val="20"/>
        </w:rPr>
        <w:tab/>
      </w:r>
      <w:r>
        <w:rPr>
          <w:rFonts w:ascii="Book Antiqua" w:hAnsi="Book Antiqua"/>
          <w:sz w:val="22"/>
          <w:szCs w:val="20"/>
        </w:rPr>
        <w:tab/>
      </w:r>
      <w:r w:rsidRPr="00E6792D">
        <w:rPr>
          <w:rFonts w:ascii="Book Antiqua" w:hAnsi="Book Antiqua"/>
          <w:sz w:val="22"/>
          <w:szCs w:val="20"/>
        </w:rPr>
        <w:t>podatek VAT ………….…… zł, tj.  .….... %</w:t>
      </w: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F32687" w:rsidRDefault="00F32687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560E24" w:rsidRPr="00B35010" w:rsidRDefault="00420BC9" w:rsidP="00420BC9">
      <w:pPr>
        <w:jc w:val="both"/>
        <w:rPr>
          <w:rFonts w:ascii="Book Antiqua" w:hAnsi="Book Antiqua"/>
          <w:sz w:val="18"/>
          <w:szCs w:val="22"/>
        </w:rPr>
      </w:pPr>
      <w:r>
        <w:rPr>
          <w:rFonts w:ascii="Book Antiqua" w:hAnsi="Book Antiqua"/>
          <w:sz w:val="22"/>
          <w:szCs w:val="22"/>
        </w:rPr>
        <w:t>...........</w:t>
      </w:r>
      <w:r w:rsidR="00B35010">
        <w:rPr>
          <w:rFonts w:ascii="Book Antiqua" w:hAnsi="Book Antiqua"/>
          <w:sz w:val="22"/>
          <w:szCs w:val="22"/>
        </w:rPr>
        <w:t>................, dnia ………………</w:t>
      </w:r>
      <w:r w:rsidR="00B35010">
        <w:rPr>
          <w:rFonts w:ascii="Book Antiqua" w:hAnsi="Book Antiqua"/>
          <w:sz w:val="22"/>
          <w:szCs w:val="22"/>
        </w:rPr>
        <w:tab/>
      </w:r>
      <w:r w:rsidR="00B35010">
        <w:rPr>
          <w:rFonts w:ascii="Book Antiqua" w:hAnsi="Book Antiqua"/>
          <w:sz w:val="22"/>
          <w:szCs w:val="22"/>
        </w:rPr>
        <w:tab/>
      </w:r>
    </w:p>
    <w:p w:rsidR="00420BC9" w:rsidRDefault="00420BC9" w:rsidP="00560E24">
      <w:pPr>
        <w:ind w:left="4241" w:firstLine="709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20BC9" w:rsidRDefault="00420BC9" w:rsidP="00420BC9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F32687" w:rsidRDefault="00F32687" w:rsidP="00560E24">
      <w:pPr>
        <w:jc w:val="center"/>
        <w:rPr>
          <w:rFonts w:ascii="Book Antiqua" w:hAnsi="Book Antiqua"/>
          <w:b/>
          <w:sz w:val="28"/>
          <w:szCs w:val="28"/>
        </w:rPr>
      </w:pPr>
    </w:p>
    <w:p w:rsidR="00D51390" w:rsidRDefault="00D51390" w:rsidP="00560E24">
      <w:pPr>
        <w:jc w:val="center"/>
        <w:rPr>
          <w:rFonts w:ascii="Book Antiqua" w:hAnsi="Book Antiqua"/>
          <w:b/>
          <w:sz w:val="28"/>
          <w:szCs w:val="28"/>
        </w:rPr>
      </w:pPr>
    </w:p>
    <w:p w:rsidR="00560E24" w:rsidRDefault="00560E24" w:rsidP="00560E2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E61F1E" w:rsidRPr="0026507D" w:rsidRDefault="00E61F1E" w:rsidP="00030EE6">
      <w:pPr>
        <w:pStyle w:val="Akapitzlist"/>
        <w:numPr>
          <w:ilvl w:val="0"/>
          <w:numId w:val="7"/>
        </w:numPr>
        <w:spacing w:before="240" w:after="120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:rsidR="00E40BA6" w:rsidRDefault="006C20C2" w:rsidP="00025ADC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 w:rsidR="00E40BA6">
        <w:rPr>
          <w:rFonts w:ascii="Book Antiqua" w:hAnsi="Book Antiqua" w:cs="Arial"/>
          <w:sz w:val="22"/>
          <w:szCs w:val="22"/>
        </w:rPr>
        <w:t>:</w:t>
      </w:r>
    </w:p>
    <w:p w:rsidR="00E40BA6" w:rsidRPr="00F32687" w:rsidRDefault="00E40BA6" w:rsidP="009F72B0">
      <w:pPr>
        <w:numPr>
          <w:ilvl w:val="0"/>
          <w:numId w:val="38"/>
        </w:numPr>
        <w:ind w:left="680" w:hanging="340"/>
        <w:jc w:val="both"/>
        <w:rPr>
          <w:rFonts w:ascii="Book Antiqua" w:hAnsi="Book Antiqua" w:cs="Tahoma"/>
          <w:b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 xml:space="preserve">w zakresie odbioru i zagospodarowania odpadów komunalnych - przez okres </w:t>
      </w:r>
      <w:r w:rsidR="00341913">
        <w:rPr>
          <w:rFonts w:ascii="Book Antiqua" w:hAnsi="Book Antiqua" w:cs="Tahoma"/>
          <w:b/>
          <w:sz w:val="22"/>
          <w:szCs w:val="20"/>
        </w:rPr>
        <w:t>12</w:t>
      </w:r>
      <w:bookmarkStart w:id="0" w:name="_GoBack"/>
      <w:bookmarkEnd w:id="0"/>
      <w:r w:rsidRPr="00F32687">
        <w:rPr>
          <w:rFonts w:ascii="Book Antiqua" w:hAnsi="Book Antiqua" w:cs="Tahoma"/>
          <w:b/>
          <w:sz w:val="22"/>
          <w:szCs w:val="20"/>
        </w:rPr>
        <w:t xml:space="preserve"> miesięcy, </w:t>
      </w:r>
      <w:r w:rsidRPr="00F32687">
        <w:rPr>
          <w:rFonts w:ascii="Book Antiqua" w:hAnsi="Book Antiqua" w:cs="Tahoma"/>
          <w:b/>
          <w:sz w:val="22"/>
          <w:szCs w:val="20"/>
        </w:rPr>
        <w:br/>
      </w:r>
      <w:r w:rsidR="0054208E">
        <w:rPr>
          <w:rFonts w:ascii="Book Antiqua" w:hAnsi="Book Antiqua" w:cs="Tahoma"/>
          <w:b/>
          <w:sz w:val="22"/>
          <w:szCs w:val="20"/>
        </w:rPr>
        <w:t>tj. od dnia 01.01.2020 r. do dnia 31.12.2020</w:t>
      </w:r>
      <w:r w:rsidRPr="00F32687">
        <w:rPr>
          <w:rFonts w:ascii="Book Antiqua" w:hAnsi="Book Antiqua" w:cs="Tahoma"/>
          <w:b/>
          <w:sz w:val="22"/>
          <w:szCs w:val="20"/>
        </w:rPr>
        <w:t xml:space="preserve"> r.</w:t>
      </w:r>
    </w:p>
    <w:p w:rsidR="00E40BA6" w:rsidRPr="00F32687" w:rsidRDefault="00E40BA6" w:rsidP="009F72B0">
      <w:pPr>
        <w:numPr>
          <w:ilvl w:val="0"/>
          <w:numId w:val="38"/>
        </w:numPr>
        <w:suppressAutoHyphens/>
        <w:autoSpaceDE w:val="0"/>
        <w:ind w:left="680" w:hanging="340"/>
        <w:jc w:val="both"/>
        <w:rPr>
          <w:rFonts w:ascii="Book Antiqua" w:hAnsi="Book Antiqua"/>
          <w:sz w:val="22"/>
          <w:szCs w:val="20"/>
          <w:lang w:eastAsia="ar-SA"/>
        </w:rPr>
      </w:pPr>
      <w:r w:rsidRPr="00F32687">
        <w:rPr>
          <w:rFonts w:ascii="Book Antiqua" w:hAnsi="Book Antiqua"/>
          <w:sz w:val="22"/>
          <w:szCs w:val="20"/>
        </w:rPr>
        <w:t>(jeżeli udzielenie zamówienia nastąpi – z przyczyn niezależnych od Zam</w:t>
      </w:r>
      <w:r w:rsidR="00F32687">
        <w:rPr>
          <w:rFonts w:ascii="Book Antiqua" w:hAnsi="Book Antiqua"/>
          <w:sz w:val="22"/>
          <w:szCs w:val="20"/>
        </w:rPr>
        <w:t xml:space="preserve">awiającego </w:t>
      </w:r>
      <w:r w:rsidR="00495B32">
        <w:rPr>
          <w:rFonts w:ascii="Book Antiqua" w:hAnsi="Book Antiqua"/>
          <w:sz w:val="22"/>
          <w:szCs w:val="20"/>
        </w:rPr>
        <w:t xml:space="preserve">– </w:t>
      </w:r>
      <w:r w:rsidR="00495B32">
        <w:rPr>
          <w:rFonts w:ascii="Book Antiqua" w:hAnsi="Book Antiqua"/>
          <w:sz w:val="22"/>
          <w:szCs w:val="20"/>
        </w:rPr>
        <w:br/>
        <w:t>po dniu 01</w:t>
      </w:r>
      <w:r w:rsidR="0054208E">
        <w:rPr>
          <w:rFonts w:ascii="Book Antiqua" w:hAnsi="Book Antiqua"/>
          <w:sz w:val="22"/>
          <w:szCs w:val="20"/>
        </w:rPr>
        <w:t>.01.2020</w:t>
      </w:r>
      <w:r w:rsidRPr="00F32687">
        <w:rPr>
          <w:rFonts w:ascii="Book Antiqua" w:hAnsi="Book Antiqua"/>
          <w:sz w:val="22"/>
          <w:szCs w:val="20"/>
        </w:rPr>
        <w:t xml:space="preserve"> r. – obowiązujący jest termin wykonania zamówienia: od daty zawarcia umowy </w:t>
      </w:r>
      <w:r w:rsidR="0054208E">
        <w:rPr>
          <w:rFonts w:ascii="Book Antiqua" w:hAnsi="Book Antiqua"/>
          <w:sz w:val="22"/>
          <w:szCs w:val="20"/>
        </w:rPr>
        <w:t>do 25.01.2020</w:t>
      </w:r>
      <w:r w:rsidRPr="00F32687">
        <w:rPr>
          <w:rFonts w:ascii="Book Antiqua" w:hAnsi="Book Antiqua"/>
          <w:sz w:val="22"/>
          <w:szCs w:val="20"/>
        </w:rPr>
        <w:t xml:space="preserve"> r.)</w:t>
      </w:r>
    </w:p>
    <w:p w:rsidR="00E40BA6" w:rsidRPr="00F32687" w:rsidRDefault="00E40BA6" w:rsidP="009F72B0">
      <w:pPr>
        <w:numPr>
          <w:ilvl w:val="0"/>
          <w:numId w:val="38"/>
        </w:numPr>
        <w:ind w:left="680" w:hanging="340"/>
        <w:jc w:val="both"/>
        <w:rPr>
          <w:rFonts w:ascii="Book Antiqua" w:hAnsi="Book Antiqua" w:cs="Tahoma"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>w zakresie przekazania pierwszego harmonogramu odbioru odpadów –</w:t>
      </w:r>
      <w:r w:rsidR="00F32687">
        <w:rPr>
          <w:rFonts w:ascii="Book Antiqua" w:hAnsi="Book Antiqua" w:cs="Tahoma"/>
          <w:sz w:val="22"/>
          <w:szCs w:val="20"/>
        </w:rPr>
        <w:t xml:space="preserve"> </w:t>
      </w:r>
      <w:r w:rsidRPr="00F32687">
        <w:rPr>
          <w:rFonts w:ascii="Book Antiqua" w:hAnsi="Book Antiqua" w:cs="Arial"/>
          <w:sz w:val="22"/>
          <w:szCs w:val="20"/>
        </w:rPr>
        <w:t>w t</w:t>
      </w:r>
      <w:r w:rsidR="00A97B1F">
        <w:rPr>
          <w:rFonts w:ascii="Book Antiqua" w:hAnsi="Book Antiqua" w:cs="Arial"/>
          <w:sz w:val="22"/>
          <w:szCs w:val="20"/>
        </w:rPr>
        <w:t>erminie 3</w:t>
      </w:r>
      <w:r w:rsidR="00F32687">
        <w:rPr>
          <w:rFonts w:ascii="Book Antiqua" w:hAnsi="Book Antiqua" w:cs="Arial"/>
          <w:sz w:val="22"/>
          <w:szCs w:val="20"/>
        </w:rPr>
        <w:t xml:space="preserve"> dni </w:t>
      </w:r>
      <w:r w:rsidR="009F72B0">
        <w:rPr>
          <w:rFonts w:ascii="Book Antiqua" w:hAnsi="Book Antiqua" w:cs="Arial"/>
          <w:sz w:val="22"/>
          <w:szCs w:val="20"/>
        </w:rPr>
        <w:br/>
      </w:r>
      <w:r w:rsidR="00F32687">
        <w:rPr>
          <w:rFonts w:ascii="Book Antiqua" w:hAnsi="Book Antiqua" w:cs="Arial"/>
          <w:sz w:val="22"/>
          <w:szCs w:val="20"/>
        </w:rPr>
        <w:t>od daty zawarcia</w:t>
      </w:r>
      <w:r w:rsidRPr="00F32687">
        <w:rPr>
          <w:rFonts w:ascii="Book Antiqua" w:hAnsi="Book Antiqua" w:cs="Arial"/>
          <w:sz w:val="22"/>
          <w:szCs w:val="20"/>
        </w:rPr>
        <w:t xml:space="preserve"> umowy,</w:t>
      </w:r>
    </w:p>
    <w:p w:rsidR="00E40BA6" w:rsidRPr="00F32687" w:rsidRDefault="00E40BA6" w:rsidP="009F72B0">
      <w:pPr>
        <w:numPr>
          <w:ilvl w:val="0"/>
          <w:numId w:val="38"/>
        </w:numPr>
        <w:ind w:left="680" w:hanging="340"/>
        <w:jc w:val="both"/>
        <w:rPr>
          <w:rFonts w:ascii="Book Antiqua" w:hAnsi="Book Antiqua" w:cs="Tahoma"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>w zakresie sprawozdawczości:</w:t>
      </w:r>
    </w:p>
    <w:p w:rsidR="00495B32" w:rsidRPr="00495B32" w:rsidRDefault="00495B32" w:rsidP="009F72B0">
      <w:pPr>
        <w:numPr>
          <w:ilvl w:val="0"/>
          <w:numId w:val="37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>przekazanie raportów za ostatni kwartał realizacji zamówienia – w terminie do 25-tego dnia następnego miesiąca po zakończeniu kwartału (do 25.04.2021 r.)</w:t>
      </w:r>
    </w:p>
    <w:p w:rsidR="00E40BA6" w:rsidRPr="00F32687" w:rsidRDefault="00495B32" w:rsidP="009F72B0">
      <w:pPr>
        <w:numPr>
          <w:ilvl w:val="0"/>
          <w:numId w:val="37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>przekazanie rocznego sprawo</w:t>
      </w:r>
      <w:r w:rsidR="0054208E">
        <w:rPr>
          <w:rFonts w:ascii="Book Antiqua" w:hAnsi="Book Antiqua" w:cs="Tahoma"/>
          <w:sz w:val="22"/>
          <w:szCs w:val="20"/>
        </w:rPr>
        <w:t>zdania, o którym mowa w art. 9n i 9na</w:t>
      </w:r>
      <w:r w:rsidRPr="00495B32">
        <w:rPr>
          <w:rFonts w:ascii="Book Antiqua" w:hAnsi="Book Antiqua" w:cs="Tahoma"/>
          <w:sz w:val="22"/>
          <w:szCs w:val="20"/>
        </w:rPr>
        <w:t xml:space="preserve"> ustawy </w:t>
      </w:r>
      <w:r>
        <w:rPr>
          <w:rFonts w:ascii="Book Antiqua" w:hAnsi="Book Antiqua" w:cs="Tahoma"/>
          <w:sz w:val="22"/>
          <w:szCs w:val="20"/>
        </w:rPr>
        <w:br/>
      </w:r>
      <w:r w:rsidRPr="00495B32">
        <w:rPr>
          <w:rFonts w:ascii="Book Antiqua" w:hAnsi="Book Antiqua" w:cs="Tahoma"/>
          <w:sz w:val="22"/>
          <w:szCs w:val="20"/>
        </w:rPr>
        <w:t xml:space="preserve">o utrzymaniu czystości i porządku w gminach – w terminie do 31 stycznia </w:t>
      </w:r>
      <w:r w:rsidR="00B35010">
        <w:rPr>
          <w:rFonts w:ascii="Book Antiqua" w:hAnsi="Book Antiqua" w:cs="Tahoma"/>
          <w:sz w:val="22"/>
          <w:szCs w:val="20"/>
        </w:rPr>
        <w:br/>
      </w:r>
      <w:r w:rsidRPr="00495B32">
        <w:rPr>
          <w:rFonts w:ascii="Book Antiqua" w:hAnsi="Book Antiqua" w:cs="Tahoma"/>
          <w:sz w:val="22"/>
          <w:szCs w:val="20"/>
        </w:rPr>
        <w:t>za poprzedni rok kalendarzowy.</w:t>
      </w:r>
      <w:r w:rsidR="00E40BA6" w:rsidRPr="00F32687">
        <w:rPr>
          <w:rFonts w:ascii="Book Antiqua" w:hAnsi="Book Antiqua" w:cs="Tahoma"/>
          <w:sz w:val="22"/>
          <w:szCs w:val="20"/>
        </w:rPr>
        <w:t>.</w:t>
      </w:r>
    </w:p>
    <w:p w:rsidR="003E2EF4" w:rsidRPr="00495B32" w:rsidRDefault="003E2EF4" w:rsidP="00F32687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9F72B0" w:rsidRPr="009F72B0" w:rsidRDefault="009F72B0" w:rsidP="00030EE6">
      <w:pPr>
        <w:numPr>
          <w:ilvl w:val="0"/>
          <w:numId w:val="7"/>
        </w:numPr>
        <w:spacing w:before="120" w:after="120" w:line="360" w:lineRule="auto"/>
        <w:ind w:left="340" w:hanging="340"/>
        <w:rPr>
          <w:rFonts w:eastAsia="Calibri" w:cs="Calibri"/>
          <w:iCs/>
        </w:rPr>
      </w:pPr>
      <w:r w:rsidRPr="009F72B0">
        <w:rPr>
          <w:rFonts w:ascii="Book Antiqua" w:eastAsia="Calibri" w:hAnsi="Book Antiqua" w:cs="Calibri"/>
          <w:b/>
          <w:iCs/>
          <w:sz w:val="22"/>
        </w:rPr>
        <w:t>HASŁO do rozszyfrowania oświadczenia JEDZ:</w:t>
      </w:r>
      <w:r w:rsidRPr="00032353">
        <w:rPr>
          <w:rFonts w:eastAsia="Calibri" w:cs="Calibri"/>
          <w:iCs/>
        </w:rPr>
        <w:t xml:space="preserve"> </w:t>
      </w:r>
      <w:r w:rsidRPr="009F72B0">
        <w:rPr>
          <w:rFonts w:ascii="Book Antiqua" w:eastAsia="Calibri" w:hAnsi="Book Antiqua" w:cs="Calibri"/>
          <w:iCs/>
          <w:sz w:val="22"/>
        </w:rPr>
        <w:t>............................</w:t>
      </w:r>
      <w:r>
        <w:rPr>
          <w:rFonts w:ascii="Book Antiqua" w:eastAsia="Calibri" w:hAnsi="Book Antiqua" w:cs="Calibri"/>
          <w:iCs/>
          <w:sz w:val="22"/>
        </w:rPr>
        <w:t>......................</w:t>
      </w:r>
      <w:r w:rsidRPr="009F72B0">
        <w:rPr>
          <w:rFonts w:ascii="Book Antiqua" w:eastAsia="Calibri" w:hAnsi="Book Antiqua" w:cs="Calibri"/>
          <w:iCs/>
          <w:sz w:val="22"/>
        </w:rPr>
        <w:t>..............................</w:t>
      </w:r>
    </w:p>
    <w:p w:rsidR="00B50882" w:rsidRDefault="00B50882" w:rsidP="00030EE6">
      <w:pPr>
        <w:pStyle w:val="Akapitzlist"/>
        <w:numPr>
          <w:ilvl w:val="0"/>
          <w:numId w:val="7"/>
        </w:numPr>
        <w:spacing w:after="120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B50882">
        <w:rPr>
          <w:rFonts w:ascii="Book Antiqua" w:hAnsi="Book Antiqua" w:cs="Arial"/>
          <w:b/>
          <w:sz w:val="22"/>
          <w:szCs w:val="22"/>
        </w:rPr>
        <w:t>Kryteria oceny</w:t>
      </w:r>
    </w:p>
    <w:p w:rsidR="00B50882" w:rsidRPr="00B50882" w:rsidRDefault="00E1547B" w:rsidP="00030EE6">
      <w:pPr>
        <w:pStyle w:val="Akapitzlist"/>
        <w:numPr>
          <w:ilvl w:val="0"/>
          <w:numId w:val="40"/>
        </w:numPr>
        <w:spacing w:after="120"/>
        <w:ind w:left="624" w:hanging="284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Będę/nie będę</w:t>
      </w:r>
      <w:r w:rsidR="00B50882">
        <w:rPr>
          <w:rFonts w:ascii="Book Antiqua" w:hAnsi="Book Antiqua" w:cs="Arial"/>
          <w:sz w:val="22"/>
          <w:szCs w:val="22"/>
        </w:rPr>
        <w:t>*</w:t>
      </w:r>
      <w:r w:rsidR="00B50882" w:rsidRPr="00B50882">
        <w:rPr>
          <w:rFonts w:ascii="Book Antiqua" w:hAnsi="Book Antiqua" w:cs="Arial"/>
          <w:sz w:val="22"/>
          <w:szCs w:val="22"/>
        </w:rPr>
        <w:t xml:space="preserve"> </w:t>
      </w:r>
      <w:r w:rsidR="00B50882">
        <w:rPr>
          <w:rFonts w:ascii="Book Antiqua" w:hAnsi="Book Antiqua" w:cs="Arial"/>
          <w:sz w:val="22"/>
          <w:szCs w:val="22"/>
        </w:rPr>
        <w:t xml:space="preserve">realizował zamówienie/a przy wykorzystaniu jednego/dwóch* samochodów spełniających normę </w:t>
      </w:r>
      <w:r w:rsidR="00B50882" w:rsidRPr="00B50882">
        <w:rPr>
          <w:rFonts w:ascii="Book Antiqua" w:hAnsi="Book Antiqua" w:cs="Arial"/>
          <w:b/>
          <w:sz w:val="22"/>
          <w:szCs w:val="22"/>
        </w:rPr>
        <w:t>Euro 6</w:t>
      </w:r>
      <w:r w:rsidR="00D44C26">
        <w:rPr>
          <w:rFonts w:ascii="Book Antiqua" w:hAnsi="Book Antiqua" w:cs="Arial"/>
          <w:b/>
          <w:sz w:val="22"/>
          <w:szCs w:val="22"/>
        </w:rPr>
        <w:t>.</w:t>
      </w:r>
    </w:p>
    <w:p w:rsidR="00B50882" w:rsidRDefault="00E1547B" w:rsidP="00030EE6">
      <w:pPr>
        <w:pStyle w:val="Akapitzlist"/>
        <w:numPr>
          <w:ilvl w:val="0"/>
          <w:numId w:val="40"/>
        </w:numPr>
        <w:spacing w:after="120"/>
        <w:ind w:left="624" w:hanging="284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S</w:t>
      </w:r>
      <w:r w:rsidR="00D44C26">
        <w:rPr>
          <w:rFonts w:ascii="Book Antiqua" w:hAnsi="Book Antiqua" w:cs="Arial"/>
          <w:sz w:val="22"/>
          <w:szCs w:val="22"/>
        </w:rPr>
        <w:t>tosuje/nie stosuje* systemy zarządzania środowiskiem EMAS.</w:t>
      </w:r>
    </w:p>
    <w:p w:rsidR="00030EE6" w:rsidRPr="00030EE6" w:rsidRDefault="00030EE6" w:rsidP="00030EE6">
      <w:pPr>
        <w:pStyle w:val="Akapitzlist"/>
        <w:numPr>
          <w:ilvl w:val="0"/>
          <w:numId w:val="46"/>
        </w:numPr>
        <w:spacing w:before="240" w:after="240"/>
        <w:ind w:left="340" w:hanging="34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030EE6">
        <w:rPr>
          <w:rFonts w:ascii="Book Antiqua" w:hAnsi="Book Antiqu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030EE6" w:rsidTr="00363E57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030EE6" w:rsidRPr="007A2BFF" w:rsidRDefault="00030EE6" w:rsidP="00363E57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030EE6" w:rsidRPr="005A0653" w:rsidRDefault="00030EE6" w:rsidP="00030EE6">
      <w:pPr>
        <w:pStyle w:val="Akapitzlist"/>
        <w:spacing w:after="60"/>
        <w:ind w:left="851"/>
        <w:contextualSpacing w:val="0"/>
        <w:jc w:val="both"/>
        <w:rPr>
          <w:rFonts w:ascii="Book Antiqua" w:hAnsi="Book Antiqua"/>
          <w:b/>
          <w:sz w:val="12"/>
          <w:szCs w:val="28"/>
        </w:rPr>
      </w:pPr>
    </w:p>
    <w:p w:rsidR="00D44C26" w:rsidRPr="00A04DC5" w:rsidRDefault="00D44C26" w:rsidP="00030EE6">
      <w:pPr>
        <w:pStyle w:val="Akapitzlist"/>
        <w:numPr>
          <w:ilvl w:val="0"/>
          <w:numId w:val="47"/>
        </w:numPr>
        <w:spacing w:before="240" w:after="120"/>
        <w:ind w:left="34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D44C26" w:rsidRPr="00EC6018" w:rsidRDefault="00D44C26" w:rsidP="00D44C26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D44C26" w:rsidRPr="00D44C26" w:rsidRDefault="00D44C26" w:rsidP="00D44C26">
      <w:pPr>
        <w:pStyle w:val="Akapitzlist"/>
        <w:ind w:left="357"/>
        <w:jc w:val="both"/>
        <w:rPr>
          <w:rFonts w:ascii="Book Antiqua" w:hAnsi="Book Antiqua" w:cs="Arial"/>
          <w:sz w:val="12"/>
          <w:szCs w:val="20"/>
        </w:rPr>
      </w:pPr>
    </w:p>
    <w:p w:rsidR="00D44C26" w:rsidRPr="00791E23" w:rsidRDefault="00D44C26" w:rsidP="00D44C26">
      <w:pPr>
        <w:pStyle w:val="Akapitzlist"/>
        <w:spacing w:after="6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część (zakres) zamówienia …………..……………………………..…………………..…</w:t>
      </w:r>
    </w:p>
    <w:p w:rsidR="00D44C26" w:rsidRDefault="00D44C26" w:rsidP="00D44C26">
      <w:pPr>
        <w:pStyle w:val="Akapitzlist"/>
        <w:spacing w:after="120"/>
        <w:ind w:left="2977" w:right="70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 w:rsidRPr="00926371">
        <w:rPr>
          <w:rFonts w:ascii="Book Antiqua" w:hAnsi="Book Antiqua"/>
          <w:i/>
          <w:sz w:val="20"/>
          <w:szCs w:val="20"/>
        </w:rPr>
        <w:t xml:space="preserve"> zostaną powierzone Podwykonawcom</w:t>
      </w:r>
      <w:r>
        <w:rPr>
          <w:rFonts w:ascii="Book Antiqua" w:hAnsi="Book Antiqua"/>
          <w:sz w:val="22"/>
          <w:szCs w:val="22"/>
        </w:rPr>
        <w:t>/</w:t>
      </w:r>
    </w:p>
    <w:p w:rsidR="00030EE6" w:rsidRDefault="00030EE6" w:rsidP="00030EE6">
      <w:pPr>
        <w:pStyle w:val="Akapitzlist"/>
        <w:numPr>
          <w:ilvl w:val="0"/>
          <w:numId w:val="47"/>
        </w:numPr>
        <w:ind w:left="340" w:hanging="340"/>
        <w:jc w:val="both"/>
        <w:rPr>
          <w:rFonts w:ascii="Book Antiqua" w:hAnsi="Book Antiqua"/>
          <w:b/>
          <w:sz w:val="20"/>
          <w:szCs w:val="20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030EE6" w:rsidRDefault="00030EE6" w:rsidP="00030EE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30EE6" w:rsidRDefault="00030EE6" w:rsidP="00030EE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30EE6" w:rsidRDefault="00030EE6" w:rsidP="00030EE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30EE6" w:rsidRDefault="00030EE6" w:rsidP="00030EE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30EE6" w:rsidRDefault="00030EE6" w:rsidP="00030EE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30EE6" w:rsidRDefault="00030EE6" w:rsidP="00030EE6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30EE6" w:rsidRDefault="00030EE6" w:rsidP="00030EE6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030EE6" w:rsidRDefault="00030EE6" w:rsidP="00030EE6">
      <w:pPr>
        <w:pStyle w:val="Akapitzlist"/>
        <w:spacing w:after="120"/>
        <w:ind w:left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</w:p>
    <w:p w:rsidR="00030EE6" w:rsidRDefault="00030EE6" w:rsidP="00030EE6">
      <w:pPr>
        <w:pStyle w:val="Akapitzlist"/>
        <w:spacing w:after="120"/>
        <w:ind w:left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</w:p>
    <w:p w:rsidR="00030EE6" w:rsidRDefault="00030EE6" w:rsidP="00030EE6">
      <w:pPr>
        <w:pStyle w:val="Akapitzlist"/>
        <w:spacing w:after="120"/>
        <w:ind w:left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</w:p>
    <w:p w:rsidR="00030EE6" w:rsidRDefault="00030EE6" w:rsidP="00030EE6">
      <w:pPr>
        <w:pStyle w:val="Akapitzlist"/>
        <w:spacing w:after="120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FE767D" w:rsidRPr="00495B32" w:rsidRDefault="00FE767D" w:rsidP="00030EE6">
      <w:pPr>
        <w:pStyle w:val="Akapitzlist"/>
        <w:numPr>
          <w:ilvl w:val="0"/>
          <w:numId w:val="47"/>
        </w:numPr>
        <w:spacing w:before="240" w:after="120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495B32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030EE6" w:rsidRPr="0056513D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030EE6" w:rsidRPr="009E2C41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60 dni,</w:t>
      </w:r>
    </w:p>
    <w:p w:rsidR="00030EE6" w:rsidRPr="009E2C41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>
        <w:rPr>
          <w:rFonts w:ascii="Book Antiqua" w:hAnsi="Book Antiqua" w:cs="Arial"/>
          <w:sz w:val="22"/>
          <w:szCs w:val="22"/>
        </w:rPr>
        <w:t>ozdziale III pkt 5</w:t>
      </w:r>
      <w:r w:rsidRPr="004D79D1">
        <w:rPr>
          <w:rFonts w:ascii="Book Antiqua" w:hAnsi="Book Antiqua" w:cs="Arial"/>
          <w:sz w:val="22"/>
          <w:szCs w:val="22"/>
        </w:rPr>
        <w:t xml:space="preserve"> 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030EE6" w:rsidRPr="007B545D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030EE6" w:rsidRPr="00030EE6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030EE6" w:rsidRPr="00184666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030EE6" w:rsidRPr="005C627D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030EE6" w:rsidRPr="005C627D" w:rsidRDefault="00030EE6" w:rsidP="00030EE6">
      <w:pPr>
        <w:pStyle w:val="Akapitzlist"/>
        <w:numPr>
          <w:ilvl w:val="0"/>
          <w:numId w:val="9"/>
        </w:numPr>
        <w:spacing w:after="60"/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030EE6" w:rsidRDefault="00030EE6" w:rsidP="00030EE6">
      <w:pPr>
        <w:pStyle w:val="Akapitzlist"/>
        <w:spacing w:after="60"/>
        <w:ind w:left="68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</w:t>
      </w:r>
      <w:r>
        <w:rPr>
          <w:rFonts w:ascii="Book Antiqua" w:hAnsi="Book Antiqua" w:cs="Arial"/>
          <w:sz w:val="22"/>
          <w:szCs w:val="22"/>
        </w:rPr>
        <w:br/>
      </w:r>
      <w:r w:rsidRPr="005C627D">
        <w:rPr>
          <w:rFonts w:ascii="Book Antiqua" w:hAnsi="Book Antiqua" w:cs="Arial"/>
          <w:sz w:val="22"/>
          <w:szCs w:val="22"/>
        </w:rPr>
        <w:t xml:space="preserve">do powstania obowiązku podatkowego </w:t>
      </w:r>
      <w:r w:rsidRPr="005A0653">
        <w:rPr>
          <w:rFonts w:ascii="Book Antiqua" w:hAnsi="Book Antiqua" w:cs="Arial"/>
          <w:sz w:val="22"/>
          <w:szCs w:val="22"/>
        </w:rPr>
        <w:t>………………</w:t>
      </w:r>
      <w:r>
        <w:rPr>
          <w:rFonts w:ascii="Book Antiqua" w:hAnsi="Book Antiqua" w:cs="Arial"/>
          <w:sz w:val="22"/>
          <w:szCs w:val="22"/>
        </w:rPr>
        <w:t>………………………………</w:t>
      </w:r>
      <w:r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:rsidR="00495B32" w:rsidRPr="00184666" w:rsidRDefault="00030EE6" w:rsidP="00030EE6">
      <w:pPr>
        <w:pStyle w:val="Akapitzlist"/>
        <w:numPr>
          <w:ilvl w:val="0"/>
          <w:numId w:val="9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:rsidR="00495B32" w:rsidRPr="00495B32" w:rsidRDefault="00495B32" w:rsidP="00030EE6">
      <w:pPr>
        <w:pStyle w:val="Akapitzlist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</w:p>
    <w:p w:rsidR="000F4280" w:rsidRPr="00030EE6" w:rsidRDefault="000F4280" w:rsidP="00910B99">
      <w:pPr>
        <w:pStyle w:val="Akapitzlist"/>
        <w:ind w:left="357"/>
        <w:jc w:val="both"/>
        <w:rPr>
          <w:rFonts w:ascii="Book Antiqua" w:hAnsi="Book Antiqua" w:cs="Arial"/>
          <w:b/>
          <w:sz w:val="12"/>
          <w:szCs w:val="22"/>
        </w:rPr>
      </w:pPr>
    </w:p>
    <w:p w:rsidR="000F4280" w:rsidRPr="00495B32" w:rsidRDefault="000F4280" w:rsidP="00030EE6">
      <w:pPr>
        <w:pStyle w:val="Akapitzlist"/>
        <w:numPr>
          <w:ilvl w:val="0"/>
          <w:numId w:val="47"/>
        </w:numPr>
        <w:spacing w:after="120"/>
        <w:ind w:left="340" w:hanging="34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495B32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0F4280" w:rsidRDefault="000F4280" w:rsidP="00B35010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0F4280" w:rsidRPr="0048076B" w:rsidRDefault="000F4280" w:rsidP="00B35010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</w:t>
      </w:r>
      <w:r w:rsidR="00030EE6"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……….</w:t>
      </w: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0F4280" w:rsidRPr="00431440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 w:rsidR="0093653D"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 w:rsidR="0093653D"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 w:rsidR="0093653D">
        <w:rPr>
          <w:rFonts w:ascii="Book Antiqua" w:hAnsi="Book Antiqua"/>
          <w:sz w:val="22"/>
          <w:szCs w:val="22"/>
        </w:rPr>
        <w:t>..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 w:rsidR="0093653D"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</w:t>
      </w:r>
      <w:r w:rsidR="00030EE6"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...……</w:t>
      </w:r>
    </w:p>
    <w:p w:rsidR="000F4280" w:rsidRPr="00431440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>Adres e-mail: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…….………</w:t>
      </w: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NIP:   </w:t>
      </w:r>
      <w:r w:rsidRPr="00431440">
        <w:rPr>
          <w:rFonts w:ascii="Book Antiqua" w:hAnsi="Book Antiqua"/>
          <w:sz w:val="22"/>
          <w:szCs w:val="22"/>
        </w:rPr>
        <w:t>………………………………………</w:t>
      </w:r>
      <w:r>
        <w:rPr>
          <w:rFonts w:ascii="Book Antiqua" w:hAnsi="Book Antiqua"/>
          <w:sz w:val="22"/>
          <w:szCs w:val="22"/>
        </w:rPr>
        <w:t xml:space="preserve">,     </w:t>
      </w:r>
      <w:r w:rsidRPr="00431440">
        <w:rPr>
          <w:rFonts w:ascii="Book Antiqua" w:hAnsi="Book Antiqua"/>
          <w:sz w:val="22"/>
          <w:szCs w:val="22"/>
        </w:rPr>
        <w:t xml:space="preserve">Regon: </w:t>
      </w:r>
      <w:r>
        <w:rPr>
          <w:rFonts w:ascii="Book Antiqua" w:hAnsi="Book Antiqua"/>
          <w:sz w:val="22"/>
          <w:szCs w:val="22"/>
        </w:rPr>
        <w:t xml:space="preserve">  </w:t>
      </w:r>
      <w:r w:rsidRPr="00431440">
        <w:rPr>
          <w:rFonts w:ascii="Book Antiqua" w:hAnsi="Book Antiqua"/>
          <w:sz w:val="22"/>
          <w:szCs w:val="22"/>
        </w:rPr>
        <w:t>…………………………………………………</w:t>
      </w:r>
    </w:p>
    <w:p w:rsidR="000F4280" w:rsidRDefault="000F4280" w:rsidP="006F41AE">
      <w:pPr>
        <w:pStyle w:val="Akapitzlist"/>
        <w:spacing w:line="360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0F4280" w:rsidRPr="00D613C9" w:rsidRDefault="000F4280" w:rsidP="006F41AE">
      <w:pPr>
        <w:pStyle w:val="Akapitzlist"/>
        <w:spacing w:line="360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pełnomocnika Wykonawcy/lidera konsorcjum/</w:t>
      </w:r>
    </w:p>
    <w:p w:rsidR="00030EE6" w:rsidRDefault="00030EE6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</w:p>
    <w:p w:rsidR="000F4280" w:rsidRPr="0048076B" w:rsidRDefault="000F4280" w:rsidP="00030EE6">
      <w:pPr>
        <w:pStyle w:val="Akapitzlist"/>
        <w:ind w:left="0" w:firstLine="357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E342A3" w:rsidRPr="00D44C26" w:rsidRDefault="00E342A3" w:rsidP="00D44C26">
      <w:pPr>
        <w:jc w:val="both"/>
        <w:rPr>
          <w:rFonts w:ascii="Book Antiqua" w:hAnsi="Book Antiqua"/>
          <w:b/>
          <w:sz w:val="20"/>
          <w:szCs w:val="20"/>
        </w:rPr>
      </w:pPr>
      <w:bookmarkStart w:id="1" w:name="OLE_LINK1"/>
    </w:p>
    <w:p w:rsidR="003855E2" w:rsidRDefault="003855E2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F41AE" w:rsidRDefault="006F41A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495B3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F4280" w:rsidRDefault="000F4280" w:rsidP="00495B32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 w:rsidR="009F72B0">
        <w:rPr>
          <w:rFonts w:ascii="Book Antiqua" w:hAnsi="Book Antiqua"/>
          <w:i/>
          <w:sz w:val="18"/>
          <w:szCs w:val="18"/>
        </w:rPr>
        <w:t xml:space="preserve">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</w:p>
    <w:p w:rsidR="00300200" w:rsidRPr="00030EE6" w:rsidRDefault="000F4280" w:rsidP="00AD6AE6">
      <w:pPr>
        <w:pStyle w:val="Akapitzlist"/>
        <w:numPr>
          <w:ilvl w:val="0"/>
          <w:numId w:val="13"/>
        </w:numPr>
        <w:spacing w:after="120"/>
        <w:ind w:left="357" w:hanging="357"/>
        <w:jc w:val="both"/>
        <w:rPr>
          <w:rFonts w:ascii="Book Antiqua" w:hAnsi="Book Antiqua"/>
          <w:sz w:val="20"/>
          <w:szCs w:val="20"/>
        </w:rPr>
      </w:pPr>
      <w:r w:rsidRPr="00030EE6">
        <w:rPr>
          <w:rFonts w:ascii="Book Antiqua" w:hAnsi="Book Antiqua"/>
          <w:sz w:val="20"/>
          <w:szCs w:val="20"/>
        </w:rPr>
        <w:t>niepotrzebne skreślić</w:t>
      </w:r>
    </w:p>
    <w:sectPr w:rsidR="00300200" w:rsidRPr="00030EE6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AD2" w:rsidRDefault="00634AD2" w:rsidP="00F82889">
      <w:r>
        <w:separator/>
      </w:r>
    </w:p>
  </w:endnote>
  <w:endnote w:type="continuationSeparator" w:id="0">
    <w:p w:rsidR="00634AD2" w:rsidRDefault="00634AD2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CE3" w:rsidRDefault="00A97B1F" w:rsidP="00221D27">
    <w:pPr>
      <w:tabs>
        <w:tab w:val="center" w:pos="4536"/>
        <w:tab w:val="right" w:pos="9072"/>
      </w:tabs>
      <w:jc w:val="center"/>
      <w:rPr>
        <w:rStyle w:val="Numerstrony"/>
      </w:rPr>
    </w:pPr>
    <w:r w:rsidRPr="00A97B1F">
      <w:rPr>
        <w:rFonts w:ascii="Book Antiqua" w:hAnsi="Book Antiqua"/>
        <w:color w:val="999999"/>
        <w:sz w:val="18"/>
        <w:szCs w:val="18"/>
      </w:rPr>
      <w:t xml:space="preserve">„Odbiór i zagospodarowanie odpadów komunalnych od właścicieli nieruchomości zamieszkałych położonych </w:t>
    </w:r>
    <w:r>
      <w:rPr>
        <w:rFonts w:ascii="Book Antiqua" w:hAnsi="Book Antiqua"/>
        <w:color w:val="999999"/>
        <w:sz w:val="18"/>
        <w:szCs w:val="18"/>
      </w:rPr>
      <w:br/>
    </w:r>
    <w:r w:rsidRPr="00A97B1F">
      <w:rPr>
        <w:rFonts w:ascii="Book Antiqua" w:hAnsi="Book Antiqua"/>
        <w:color w:val="999999"/>
        <w:sz w:val="18"/>
        <w:szCs w:val="18"/>
      </w:rPr>
      <w:t>na terenie Gminy Toszek o</w:t>
    </w:r>
    <w:r w:rsidR="00F038FA">
      <w:rPr>
        <w:rFonts w:ascii="Book Antiqua" w:hAnsi="Book Antiqua"/>
        <w:color w:val="999999"/>
        <w:sz w:val="18"/>
        <w:szCs w:val="18"/>
      </w:rPr>
      <w:t xml:space="preserve">raz uruchomienie i prowadzenie </w:t>
    </w:r>
    <w:r w:rsidR="00495B32">
      <w:rPr>
        <w:rFonts w:ascii="Book Antiqua" w:hAnsi="Book Antiqua"/>
        <w:color w:val="999999"/>
        <w:sz w:val="18"/>
        <w:szCs w:val="18"/>
      </w:rPr>
      <w:t>gminnego punku selektywnej zbiórki o</w:t>
    </w:r>
    <w:r w:rsidR="00495B32" w:rsidRPr="00A97B1F">
      <w:rPr>
        <w:rFonts w:ascii="Book Antiqua" w:hAnsi="Book Antiqua"/>
        <w:color w:val="999999"/>
        <w:sz w:val="18"/>
        <w:szCs w:val="18"/>
      </w:rPr>
      <w:t>dpadów</w:t>
    </w:r>
    <w:r w:rsidRPr="00A97B1F">
      <w:rPr>
        <w:rFonts w:ascii="Book Antiqua" w:hAnsi="Book Antiqua"/>
        <w:color w:val="999999"/>
        <w:sz w:val="18"/>
        <w:szCs w:val="18"/>
      </w:rPr>
      <w:t>”</w:t>
    </w:r>
  </w:p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341913">
      <w:rPr>
        <w:rFonts w:ascii="Book Antiqua" w:hAnsi="Book Antiqua"/>
        <w:noProof/>
        <w:sz w:val="18"/>
        <w:szCs w:val="20"/>
      </w:rPr>
      <w:t>4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AD2" w:rsidRDefault="00634AD2" w:rsidP="00F82889">
      <w:r>
        <w:separator/>
      </w:r>
    </w:p>
  </w:footnote>
  <w:footnote w:type="continuationSeparator" w:id="0">
    <w:p w:rsidR="00634AD2" w:rsidRDefault="00634AD2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  <w:r>
      <w:tab/>
    </w:r>
    <w:r w:rsidRPr="000D111C">
      <w:rPr>
        <w:rFonts w:ascii="Book Antiqua" w:hAnsi="Book Antiqua"/>
        <w:color w:val="999999"/>
        <w:sz w:val="18"/>
        <w:szCs w:val="18"/>
      </w:rPr>
      <w:t>Oferta</w:t>
    </w:r>
    <w:r w:rsidRPr="000D111C">
      <w:rPr>
        <w:color w:val="999999"/>
      </w:rPr>
      <w:t xml:space="preserve"> - </w:t>
    </w:r>
    <w:r w:rsidRPr="000D111C">
      <w:rPr>
        <w:rStyle w:val="Numerstrony"/>
        <w:rFonts w:ascii="Book Antiqua" w:hAnsi="Book Antiqua"/>
        <w:color w:val="999999"/>
        <w:sz w:val="18"/>
        <w:szCs w:val="18"/>
      </w:rPr>
      <w:t>nr sprawy ZRP.271.</w:t>
    </w:r>
    <w:r w:rsidR="00101B53">
      <w:rPr>
        <w:rStyle w:val="Numerstrony"/>
        <w:rFonts w:ascii="Book Antiqua" w:hAnsi="Book Antiqua"/>
        <w:color w:val="999999"/>
        <w:sz w:val="18"/>
        <w:szCs w:val="18"/>
        <w:lang w:val="pl-PL"/>
      </w:rPr>
      <w:t>1</w:t>
    </w:r>
    <w:r w:rsidR="00030EE6">
      <w:rPr>
        <w:rStyle w:val="Numerstrony"/>
        <w:rFonts w:ascii="Book Antiqua" w:hAnsi="Book Antiqua"/>
        <w:color w:val="999999"/>
        <w:sz w:val="18"/>
        <w:szCs w:val="18"/>
        <w:lang w:val="pl-PL"/>
      </w:rPr>
      <w:t>1</w:t>
    </w:r>
    <w:r w:rsidRPr="000D111C">
      <w:rPr>
        <w:rStyle w:val="Numerstrony"/>
        <w:rFonts w:ascii="Book Antiqua" w:hAnsi="Book Antiqua"/>
        <w:color w:val="999999"/>
        <w:sz w:val="18"/>
        <w:szCs w:val="18"/>
      </w:rPr>
      <w:t>.201</w:t>
    </w:r>
    <w:r w:rsidR="00101B53">
      <w:rPr>
        <w:rStyle w:val="Numerstrony"/>
        <w:rFonts w:ascii="Book Antiqua" w:hAnsi="Book Antiqua"/>
        <w:color w:val="999999"/>
        <w:sz w:val="18"/>
        <w:szCs w:val="18"/>
        <w:lang w:val="pl-PL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0863B9"/>
    <w:multiLevelType w:val="hybridMultilevel"/>
    <w:tmpl w:val="089A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2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75258"/>
    <w:multiLevelType w:val="hybridMultilevel"/>
    <w:tmpl w:val="6600A446"/>
    <w:lvl w:ilvl="0" w:tplc="40764E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01C44FD"/>
    <w:multiLevelType w:val="hybridMultilevel"/>
    <w:tmpl w:val="D73226EE"/>
    <w:lvl w:ilvl="0" w:tplc="07FA6698">
      <w:start w:val="1"/>
      <w:numFmt w:val="lowerLetter"/>
      <w:lvlText w:val="%1)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90DCC"/>
    <w:multiLevelType w:val="hybridMultilevel"/>
    <w:tmpl w:val="1C72BD68"/>
    <w:lvl w:ilvl="0" w:tplc="40764E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8A76DFA"/>
    <w:multiLevelType w:val="hybridMultilevel"/>
    <w:tmpl w:val="16D8B9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25C8FF2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Times New Roman" w:eastAsia="Times New Roman" w:hAnsi="Times New Roman" w:cs="Times New Roman" w:hint="default"/>
      </w:rPr>
    </w:lvl>
    <w:lvl w:ilvl="2" w:tplc="9300F810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sz w:val="23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063B5"/>
    <w:multiLevelType w:val="hybridMultilevel"/>
    <w:tmpl w:val="95045720"/>
    <w:lvl w:ilvl="0" w:tplc="D256D1C2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C80010"/>
    <w:multiLevelType w:val="hybridMultilevel"/>
    <w:tmpl w:val="0A20F350"/>
    <w:lvl w:ilvl="0" w:tplc="697E9084">
      <w:start w:val="5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6F3763E1"/>
    <w:multiLevelType w:val="hybridMultilevel"/>
    <w:tmpl w:val="E7F4F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13DDF"/>
    <w:multiLevelType w:val="hybridMultilevel"/>
    <w:tmpl w:val="AC888C20"/>
    <w:lvl w:ilvl="0" w:tplc="51E4F2F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AE45DFC"/>
    <w:multiLevelType w:val="hybridMultilevel"/>
    <w:tmpl w:val="BDD89E7A"/>
    <w:lvl w:ilvl="0" w:tplc="24E49EFE">
      <w:start w:val="6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41"/>
  </w:num>
  <w:num w:numId="7">
    <w:abstractNumId w:val="30"/>
  </w:num>
  <w:num w:numId="8">
    <w:abstractNumId w:val="9"/>
  </w:num>
  <w:num w:numId="9">
    <w:abstractNumId w:val="3"/>
  </w:num>
  <w:num w:numId="10">
    <w:abstractNumId w:val="18"/>
  </w:num>
  <w:num w:numId="11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42"/>
  </w:num>
  <w:num w:numId="15">
    <w:abstractNumId w:val="7"/>
  </w:num>
  <w:num w:numId="16">
    <w:abstractNumId w:val="5"/>
  </w:num>
  <w:num w:numId="17">
    <w:abstractNumId w:val="35"/>
  </w:num>
  <w:num w:numId="18">
    <w:abstractNumId w:val="20"/>
  </w:num>
  <w:num w:numId="19">
    <w:abstractNumId w:val="4"/>
  </w:num>
  <w:num w:numId="20">
    <w:abstractNumId w:val="40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7"/>
  </w:num>
  <w:num w:numId="24">
    <w:abstractNumId w:val="13"/>
  </w:num>
  <w:num w:numId="25">
    <w:abstractNumId w:val="43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"/>
  </w:num>
  <w:num w:numId="29">
    <w:abstractNumId w:val="17"/>
  </w:num>
  <w:num w:numId="30">
    <w:abstractNumId w:val="16"/>
  </w:num>
  <w:num w:numId="31">
    <w:abstractNumId w:val="38"/>
  </w:num>
  <w:num w:numId="32">
    <w:abstractNumId w:val="12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6"/>
  </w:num>
  <w:num w:numId="36">
    <w:abstractNumId w:val="33"/>
  </w:num>
  <w:num w:numId="37">
    <w:abstractNumId w:val="27"/>
  </w:num>
  <w:num w:numId="38">
    <w:abstractNumId w:val="25"/>
  </w:num>
  <w:num w:numId="39">
    <w:abstractNumId w:val="28"/>
  </w:num>
  <w:num w:numId="40">
    <w:abstractNumId w:val="24"/>
  </w:num>
  <w:num w:numId="41">
    <w:abstractNumId w:val="23"/>
  </w:num>
  <w:num w:numId="42">
    <w:abstractNumId w:val="44"/>
  </w:num>
  <w:num w:numId="43">
    <w:abstractNumId w:val="26"/>
  </w:num>
  <w:num w:numId="44">
    <w:abstractNumId w:val="39"/>
  </w:num>
  <w:num w:numId="45">
    <w:abstractNumId w:val="11"/>
  </w:num>
  <w:num w:numId="46">
    <w:abstractNumId w:val="34"/>
  </w:num>
  <w:num w:numId="47">
    <w:abstractNumId w:val="45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0EE6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01B53"/>
    <w:rsid w:val="001101FA"/>
    <w:rsid w:val="00150048"/>
    <w:rsid w:val="001515CD"/>
    <w:rsid w:val="00184DBC"/>
    <w:rsid w:val="0019514D"/>
    <w:rsid w:val="00195B0D"/>
    <w:rsid w:val="001D016E"/>
    <w:rsid w:val="001E3445"/>
    <w:rsid w:val="00221D27"/>
    <w:rsid w:val="00222AE3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1913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95B32"/>
    <w:rsid w:val="004A2D47"/>
    <w:rsid w:val="004B5A1E"/>
    <w:rsid w:val="004B6CB0"/>
    <w:rsid w:val="004D5B7A"/>
    <w:rsid w:val="004D7113"/>
    <w:rsid w:val="00504931"/>
    <w:rsid w:val="00535E43"/>
    <w:rsid w:val="00540E4C"/>
    <w:rsid w:val="0054208E"/>
    <w:rsid w:val="00543C8E"/>
    <w:rsid w:val="00547346"/>
    <w:rsid w:val="00556B27"/>
    <w:rsid w:val="00560E24"/>
    <w:rsid w:val="00563E1C"/>
    <w:rsid w:val="0056513D"/>
    <w:rsid w:val="00572946"/>
    <w:rsid w:val="00582702"/>
    <w:rsid w:val="00593E49"/>
    <w:rsid w:val="00596DB1"/>
    <w:rsid w:val="005B49AC"/>
    <w:rsid w:val="005D00C8"/>
    <w:rsid w:val="00604B55"/>
    <w:rsid w:val="00621944"/>
    <w:rsid w:val="00633B59"/>
    <w:rsid w:val="00634AD2"/>
    <w:rsid w:val="00636613"/>
    <w:rsid w:val="0064226E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25FA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F5789"/>
    <w:rsid w:val="009F72B0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024F5"/>
    <w:rsid w:val="00B128BB"/>
    <w:rsid w:val="00B23B28"/>
    <w:rsid w:val="00B27275"/>
    <w:rsid w:val="00B27500"/>
    <w:rsid w:val="00B35010"/>
    <w:rsid w:val="00B44552"/>
    <w:rsid w:val="00B50882"/>
    <w:rsid w:val="00B847A7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C05EA"/>
    <w:rsid w:val="00CC3551"/>
    <w:rsid w:val="00D127E9"/>
    <w:rsid w:val="00D174FE"/>
    <w:rsid w:val="00D21DA7"/>
    <w:rsid w:val="00D44C26"/>
    <w:rsid w:val="00D46E74"/>
    <w:rsid w:val="00D51390"/>
    <w:rsid w:val="00D613C9"/>
    <w:rsid w:val="00D62D61"/>
    <w:rsid w:val="00D66EF5"/>
    <w:rsid w:val="00D74779"/>
    <w:rsid w:val="00D84C2B"/>
    <w:rsid w:val="00D92D0E"/>
    <w:rsid w:val="00D96A9D"/>
    <w:rsid w:val="00DA2D50"/>
    <w:rsid w:val="00DA4DB9"/>
    <w:rsid w:val="00DB40B8"/>
    <w:rsid w:val="00DC4A60"/>
    <w:rsid w:val="00DC54B0"/>
    <w:rsid w:val="00DD01E3"/>
    <w:rsid w:val="00DD7952"/>
    <w:rsid w:val="00E068F1"/>
    <w:rsid w:val="00E12759"/>
    <w:rsid w:val="00E1547B"/>
    <w:rsid w:val="00E207A8"/>
    <w:rsid w:val="00E23A6E"/>
    <w:rsid w:val="00E23C06"/>
    <w:rsid w:val="00E24ACC"/>
    <w:rsid w:val="00E27396"/>
    <w:rsid w:val="00E342A3"/>
    <w:rsid w:val="00E40BA6"/>
    <w:rsid w:val="00E61F1E"/>
    <w:rsid w:val="00E668C2"/>
    <w:rsid w:val="00E6792D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AF36C2-BDFA-4835-A5D5-8CE2CD8D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DC7A6-7BF5-4CA6-A8C4-2AC1CCD44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10</cp:revision>
  <cp:lastPrinted>2019-01-31T16:18:00Z</cp:lastPrinted>
  <dcterms:created xsi:type="dcterms:W3CDTF">2018-12-18T11:27:00Z</dcterms:created>
  <dcterms:modified xsi:type="dcterms:W3CDTF">2019-11-08T09:50:00Z</dcterms:modified>
</cp:coreProperties>
</file>